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f94d31bb9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0cf72bfc9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Bassevelde,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44bfb582f4fdb" /><Relationship Type="http://schemas.openxmlformats.org/officeDocument/2006/relationships/numbering" Target="/word/numbering.xml" Id="R2e9fddc570c94d39" /><Relationship Type="http://schemas.openxmlformats.org/officeDocument/2006/relationships/settings" Target="/word/settings.xml" Id="R0504793606f54a40" /><Relationship Type="http://schemas.openxmlformats.org/officeDocument/2006/relationships/image" Target="/word/media/52b28018-ac04-43aa-ab69-e188f45ff5ee.png" Id="R57d0cf72bfc94c3e" /></Relationships>
</file>