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32a3ece54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6e9a7ed6e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Bassilly,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d34019bac4dcb" /><Relationship Type="http://schemas.openxmlformats.org/officeDocument/2006/relationships/numbering" Target="/word/numbering.xml" Id="Ra9211811b1d54384" /><Relationship Type="http://schemas.openxmlformats.org/officeDocument/2006/relationships/settings" Target="/word/settings.xml" Id="R478451bda511423a" /><Relationship Type="http://schemas.openxmlformats.org/officeDocument/2006/relationships/image" Target="/word/media/9a465ea7-46d6-41f2-8b9e-852623724a63.png" Id="R0cf6e9a7ed6e47b7" /></Relationships>
</file>