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b1e819ee5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909daa1e0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 Repaire,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e31408da14d3c" /><Relationship Type="http://schemas.openxmlformats.org/officeDocument/2006/relationships/numbering" Target="/word/numbering.xml" Id="R51c77079a9cb4404" /><Relationship Type="http://schemas.openxmlformats.org/officeDocument/2006/relationships/settings" Target="/word/settings.xml" Id="R00ae4c63bb7c4c17" /><Relationship Type="http://schemas.openxmlformats.org/officeDocument/2006/relationships/image" Target="/word/media/1d69c744-c62c-43f1-8e84-5f326a2139a1.png" Id="R83d909daa1e04db0" /></Relationships>
</file>