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185a3e330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5081f3365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Beauvoorde,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5de1572484a3c" /><Relationship Type="http://schemas.openxmlformats.org/officeDocument/2006/relationships/numbering" Target="/word/numbering.xml" Id="Rcb952961b4a74876" /><Relationship Type="http://schemas.openxmlformats.org/officeDocument/2006/relationships/settings" Target="/word/settings.xml" Id="R0ae514c8305d4e55" /><Relationship Type="http://schemas.openxmlformats.org/officeDocument/2006/relationships/image" Target="/word/media/dc3c549e-f90e-48f7-adb1-99b38d16efac.png" Id="R7c65081f33654a27" /></Relationships>
</file>