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450712a82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edf11877a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Beekhoven,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a987e5ae34561" /><Relationship Type="http://schemas.openxmlformats.org/officeDocument/2006/relationships/numbering" Target="/word/numbering.xml" Id="R9ee6aa5a6b8e4e3e" /><Relationship Type="http://schemas.openxmlformats.org/officeDocument/2006/relationships/settings" Target="/word/settings.xml" Id="R97b928e05d424164" /><Relationship Type="http://schemas.openxmlformats.org/officeDocument/2006/relationships/image" Target="/word/media/b0585d83-1d4c-4a6e-a5bd-94d272e50a19.png" Id="Rbededf11877a448a" /></Relationships>
</file>