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679a023bc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8a111e0d2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Beekkant,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b1f728acd4b9f" /><Relationship Type="http://schemas.openxmlformats.org/officeDocument/2006/relationships/numbering" Target="/word/numbering.xml" Id="R9a32063088184a7d" /><Relationship Type="http://schemas.openxmlformats.org/officeDocument/2006/relationships/settings" Target="/word/settings.xml" Id="R8e12413929d9408d" /><Relationship Type="http://schemas.openxmlformats.org/officeDocument/2006/relationships/image" Target="/word/media/ac7d1235-cf24-478f-8a9c-9709a42c295a.png" Id="R3628a111e0d24177" /></Relationships>
</file>