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49d26cb3b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6fb1c1cd8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8d431185a43f6" /><Relationship Type="http://schemas.openxmlformats.org/officeDocument/2006/relationships/numbering" Target="/word/numbering.xml" Id="R2de4c86e8528427f" /><Relationship Type="http://schemas.openxmlformats.org/officeDocument/2006/relationships/settings" Target="/word/settings.xml" Id="R42b121f9512a49d2" /><Relationship Type="http://schemas.openxmlformats.org/officeDocument/2006/relationships/image" Target="/word/media/125861c4-7ca0-466f-b8cf-4b0933f4a5a1.png" Id="Rf146fb1c1cd84cdd" /></Relationships>
</file>