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882e08b82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e340821bf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d332800bd4b5a" /><Relationship Type="http://schemas.openxmlformats.org/officeDocument/2006/relationships/numbering" Target="/word/numbering.xml" Id="R0ed43caab3fd4e05" /><Relationship Type="http://schemas.openxmlformats.org/officeDocument/2006/relationships/settings" Target="/word/settings.xml" Id="R5b8d81a3bb284614" /><Relationship Type="http://schemas.openxmlformats.org/officeDocument/2006/relationships/image" Target="/word/media/9e4ca736-8c85-40ea-9e07-b55becdd675f.png" Id="Rdc3e340821bf484e" /></Relationships>
</file>