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ce7cb15fc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c0ff7b938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Belhez,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67caa1d6a4497" /><Relationship Type="http://schemas.openxmlformats.org/officeDocument/2006/relationships/numbering" Target="/word/numbering.xml" Id="R755f224896134330" /><Relationship Type="http://schemas.openxmlformats.org/officeDocument/2006/relationships/settings" Target="/word/settings.xml" Id="R2dbc88fef4c64850" /><Relationship Type="http://schemas.openxmlformats.org/officeDocument/2006/relationships/image" Target="/word/media/f503586d-0b1b-46c2-9d33-f98402340b54.png" Id="Ra2ac0ff7b9384b71" /></Relationships>
</file>