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e7f3ca043b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75f81b45864c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Belval,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19e0a14dcb4666" /><Relationship Type="http://schemas.openxmlformats.org/officeDocument/2006/relationships/numbering" Target="/word/numbering.xml" Id="R89efddbfbceb43cf" /><Relationship Type="http://schemas.openxmlformats.org/officeDocument/2006/relationships/settings" Target="/word/settings.xml" Id="Rd44b868190554cff" /><Relationship Type="http://schemas.openxmlformats.org/officeDocument/2006/relationships/image" Target="/word/media/3e0e83c9-c2b5-44af-bb9d-fa670c802ebf.png" Id="Rbc75f81b45864c52" /></Relationships>
</file>