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f4bb69fc8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a609610ef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Belzele,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98a482a57463e" /><Relationship Type="http://schemas.openxmlformats.org/officeDocument/2006/relationships/numbering" Target="/word/numbering.xml" Id="R15a719daa8554730" /><Relationship Type="http://schemas.openxmlformats.org/officeDocument/2006/relationships/settings" Target="/word/settings.xml" Id="R6969671e8be3431e" /><Relationship Type="http://schemas.openxmlformats.org/officeDocument/2006/relationships/image" Target="/word/media/5bff3606-e0ff-4b7f-80fe-6cebfa28b2a9.png" Id="Red1a609610ef4979" /></Relationships>
</file>