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13a5e57f5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c46b10e15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4564152304c95" /><Relationship Type="http://schemas.openxmlformats.org/officeDocument/2006/relationships/numbering" Target="/word/numbering.xml" Id="R5cdb34993be64bb9" /><Relationship Type="http://schemas.openxmlformats.org/officeDocument/2006/relationships/settings" Target="/word/settings.xml" Id="Rbf95313b78be49e0" /><Relationship Type="http://schemas.openxmlformats.org/officeDocument/2006/relationships/image" Target="/word/media/f9dded8e-a2c1-4368-a1d9-9afbc298c3b6.png" Id="Re29c46b10e154e2b" /></Relationships>
</file>