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34dab7f1c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27c72d446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Bergen Einde,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d9ca6175c4e55" /><Relationship Type="http://schemas.openxmlformats.org/officeDocument/2006/relationships/numbering" Target="/word/numbering.xml" Id="R5f6d41203e3c45cd" /><Relationship Type="http://schemas.openxmlformats.org/officeDocument/2006/relationships/settings" Target="/word/settings.xml" Id="Ra84513ca179c4ee3" /><Relationship Type="http://schemas.openxmlformats.org/officeDocument/2006/relationships/image" Target="/word/media/12233398-2456-4d3b-bd4f-606a41866858.png" Id="R24427c72d44645d3" /></Relationships>
</file>