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587b105a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790c2b5b2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5670f5ffd4cfb" /><Relationship Type="http://schemas.openxmlformats.org/officeDocument/2006/relationships/numbering" Target="/word/numbering.xml" Id="R9e7911a840d449a5" /><Relationship Type="http://schemas.openxmlformats.org/officeDocument/2006/relationships/settings" Target="/word/settings.xml" Id="Ra36000022125427f" /><Relationship Type="http://schemas.openxmlformats.org/officeDocument/2006/relationships/image" Target="/word/media/676d1794-3ec1-497e-bc4e-5a028cf3d9cf.png" Id="Rbbf790c2b5b24f04" /></Relationships>
</file>