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ac4b14bbc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fe37d737e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Bergvijver,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74e8200ce4381" /><Relationship Type="http://schemas.openxmlformats.org/officeDocument/2006/relationships/numbering" Target="/word/numbering.xml" Id="R360b5106323041f1" /><Relationship Type="http://schemas.openxmlformats.org/officeDocument/2006/relationships/settings" Target="/word/settings.xml" Id="Rae856aa717b74fe5" /><Relationship Type="http://schemas.openxmlformats.org/officeDocument/2006/relationships/image" Target="/word/media/f5f5673f-380f-4bed-911b-5fcd0c397b8b.png" Id="Raf3fe37d737e4b46" /></Relationships>
</file>