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812a2eeec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417135b39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c3eb5a8d4a46" /><Relationship Type="http://schemas.openxmlformats.org/officeDocument/2006/relationships/numbering" Target="/word/numbering.xml" Id="R640d14c4904a4ed9" /><Relationship Type="http://schemas.openxmlformats.org/officeDocument/2006/relationships/settings" Target="/word/settings.xml" Id="Refb494f583db49c9" /><Relationship Type="http://schemas.openxmlformats.org/officeDocument/2006/relationships/image" Target="/word/media/2ac1f1d3-c620-46fd-8fd4-f794aec1f55e.png" Id="Rad7417135b394ea4" /></Relationships>
</file>