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56c04306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7b2dc5d6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bdfbe9404a47" /><Relationship Type="http://schemas.openxmlformats.org/officeDocument/2006/relationships/numbering" Target="/word/numbering.xml" Id="Re67eeb0bf5b04d2a" /><Relationship Type="http://schemas.openxmlformats.org/officeDocument/2006/relationships/settings" Target="/word/settings.xml" Id="R12e59d5c4620447b" /><Relationship Type="http://schemas.openxmlformats.org/officeDocument/2006/relationships/image" Target="/word/media/20c7be46-f4e9-49e5-b107-9538d58764ca.png" Id="R3bf7b2dc5d664993" /></Relationships>
</file>