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6d5099cb3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61f8cf114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Berwinne,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ff0cc5ac74ee8" /><Relationship Type="http://schemas.openxmlformats.org/officeDocument/2006/relationships/numbering" Target="/word/numbering.xml" Id="R46fd67595ccb4e21" /><Relationship Type="http://schemas.openxmlformats.org/officeDocument/2006/relationships/settings" Target="/word/settings.xml" Id="R73a30e8d8bf4481a" /><Relationship Type="http://schemas.openxmlformats.org/officeDocument/2006/relationships/image" Target="/word/media/88e259a8-b287-43ec-bf29-347f80a386a7.png" Id="R54561f8cf1144f23" /></Relationships>
</file>