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7d53cc7e90d49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ec0da4d97a434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Beulk,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2be3a9ed594ff9" /><Relationship Type="http://schemas.openxmlformats.org/officeDocument/2006/relationships/numbering" Target="/word/numbering.xml" Id="R998fc2037ed44f5a" /><Relationship Type="http://schemas.openxmlformats.org/officeDocument/2006/relationships/settings" Target="/word/settings.xml" Id="Rf6cfd709c7694e7f" /><Relationship Type="http://schemas.openxmlformats.org/officeDocument/2006/relationships/image" Target="/word/media/df9337a5-069c-4964-874f-f55e5bbc3dea.png" Id="Rd7ec0da4d97a4349" /></Relationships>
</file>