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2ef008dd5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fa2d68a26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Beverdonkse 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81ea5952b4b52" /><Relationship Type="http://schemas.openxmlformats.org/officeDocument/2006/relationships/numbering" Target="/word/numbering.xml" Id="R9bbf72ee59724b00" /><Relationship Type="http://schemas.openxmlformats.org/officeDocument/2006/relationships/settings" Target="/word/settings.xml" Id="R4549fd28f9f1415c" /><Relationship Type="http://schemas.openxmlformats.org/officeDocument/2006/relationships/image" Target="/word/media/f23ef98e-0b64-432b-a2a2-f22e74d771ea.png" Id="R7cefa2d68a264f13" /></Relationships>
</file>