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2793733da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08248303f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4c5f425f94b9a" /><Relationship Type="http://schemas.openxmlformats.org/officeDocument/2006/relationships/numbering" Target="/word/numbering.xml" Id="R188a3955b96546e2" /><Relationship Type="http://schemas.openxmlformats.org/officeDocument/2006/relationships/settings" Target="/word/settings.xml" Id="R9309915bdc6a4e3b" /><Relationship Type="http://schemas.openxmlformats.org/officeDocument/2006/relationships/image" Target="/word/media/06dbb1d4-5f60-43c0-a7b5-7b1cb8043e04.png" Id="Rd8608248303f41b0" /></Relationships>
</file>