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f5ad658c1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f015e6b13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Beversluis,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05bcd0cf54762" /><Relationship Type="http://schemas.openxmlformats.org/officeDocument/2006/relationships/numbering" Target="/word/numbering.xml" Id="R1e9acdab9a314349" /><Relationship Type="http://schemas.openxmlformats.org/officeDocument/2006/relationships/settings" Target="/word/settings.xml" Id="R5de6bdc2fadb4b5c" /><Relationship Type="http://schemas.openxmlformats.org/officeDocument/2006/relationships/image" Target="/word/media/97f0ca71-c8c0-41d5-89a6-5a487907266f.png" Id="R005f015e6b1347cc" /></Relationships>
</file>