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bec7b567d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ff316ba0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687a73e0a4345" /><Relationship Type="http://schemas.openxmlformats.org/officeDocument/2006/relationships/numbering" Target="/word/numbering.xml" Id="R35a2964da0a04516" /><Relationship Type="http://schemas.openxmlformats.org/officeDocument/2006/relationships/settings" Target="/word/settings.xml" Id="R0e9394f586a142c2" /><Relationship Type="http://schemas.openxmlformats.org/officeDocument/2006/relationships/image" Target="/word/media/96ceb781-f1b5-4f77-bc3b-96c7d0a0870a.png" Id="R592ff316ba0c4412" /></Relationships>
</file>