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c8cad05f6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4b0d7781b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fd618dbc74790" /><Relationship Type="http://schemas.openxmlformats.org/officeDocument/2006/relationships/numbering" Target="/word/numbering.xml" Id="R722542192c9e4204" /><Relationship Type="http://schemas.openxmlformats.org/officeDocument/2006/relationships/settings" Target="/word/settings.xml" Id="R25bf414b84d24180" /><Relationship Type="http://schemas.openxmlformats.org/officeDocument/2006/relationships/image" Target="/word/media/85cae1e6-653f-43d7-a6d4-bfe9b2ed11a2.png" Id="Rcc84b0d7781b46d0" /></Relationships>
</file>