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76d556eba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fde23f3f6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980a8cf6f4256" /><Relationship Type="http://schemas.openxmlformats.org/officeDocument/2006/relationships/numbering" Target="/word/numbering.xml" Id="R56c0eed67dd748fd" /><Relationship Type="http://schemas.openxmlformats.org/officeDocument/2006/relationships/settings" Target="/word/settings.xml" Id="R6fd2dc2001ba4273" /><Relationship Type="http://schemas.openxmlformats.org/officeDocument/2006/relationships/image" Target="/word/media/8c05bc36-c6ad-4bea-a5f4-a007e9576d0f.png" Id="R9e3fde23f3f64119" /></Relationships>
</file>