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4d8e16b69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c3e44bcd1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Blandain,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4cbd5e3d043c7" /><Relationship Type="http://schemas.openxmlformats.org/officeDocument/2006/relationships/numbering" Target="/word/numbering.xml" Id="Rff37d830c98a4204" /><Relationship Type="http://schemas.openxmlformats.org/officeDocument/2006/relationships/settings" Target="/word/settings.xml" Id="Ra4ee4d5aea7940ab" /><Relationship Type="http://schemas.openxmlformats.org/officeDocument/2006/relationships/image" Target="/word/media/6888fa20-b847-403c-adf8-4d358a76b30e.png" Id="R9d1c3e44bcd1450b" /></Relationships>
</file>