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df73c8e9b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8f5927c7c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Blauwenhoek,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9c800dc2f442e" /><Relationship Type="http://schemas.openxmlformats.org/officeDocument/2006/relationships/numbering" Target="/word/numbering.xml" Id="Rb3e0ffa41fe449a7" /><Relationship Type="http://schemas.openxmlformats.org/officeDocument/2006/relationships/settings" Target="/word/settings.xml" Id="R4cf043819e68412e" /><Relationship Type="http://schemas.openxmlformats.org/officeDocument/2006/relationships/image" Target="/word/media/bfa7ee59-a8a3-48e6-8a88-46ae0563c03c.png" Id="R9758f5927c7c4c84" /></Relationships>
</file>