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4b50f86d7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29a27e5c17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Boekel,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812e4fc514c3e" /><Relationship Type="http://schemas.openxmlformats.org/officeDocument/2006/relationships/numbering" Target="/word/numbering.xml" Id="R5f3c885bd8084506" /><Relationship Type="http://schemas.openxmlformats.org/officeDocument/2006/relationships/settings" Target="/word/settings.xml" Id="R04413559eb0c4297" /><Relationship Type="http://schemas.openxmlformats.org/officeDocument/2006/relationships/image" Target="/word/media/44364e11-d873-4860-a5df-5f80f1437a50.png" Id="R2c29a27e5c1743a3" /></Relationships>
</file>