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09e58f4ef43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045577c2f44a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Boekendries,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eaedc0888e4fc3" /><Relationship Type="http://schemas.openxmlformats.org/officeDocument/2006/relationships/numbering" Target="/word/numbering.xml" Id="R1f32c53bb35e4621" /><Relationship Type="http://schemas.openxmlformats.org/officeDocument/2006/relationships/settings" Target="/word/settings.xml" Id="R1221af98fe884826" /><Relationship Type="http://schemas.openxmlformats.org/officeDocument/2006/relationships/image" Target="/word/media/eb064408-d95e-4650-835f-b16e05828195.png" Id="Rb0045577c2f44ac9" /></Relationships>
</file>