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958af3bc4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cf3b2da58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8155e01bb4ccc" /><Relationship Type="http://schemas.openxmlformats.org/officeDocument/2006/relationships/numbering" Target="/word/numbering.xml" Id="Re8350e5041eb468e" /><Relationship Type="http://schemas.openxmlformats.org/officeDocument/2006/relationships/settings" Target="/word/settings.xml" Id="Rfbb3378a88484840" /><Relationship Type="http://schemas.openxmlformats.org/officeDocument/2006/relationships/image" Target="/word/media/83cec931-a45a-47f6-8e47-546cbadf9da2.png" Id="Rb5acf3b2da584032" /></Relationships>
</file>