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4009696c8e44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274666a81741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Boelhe,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2400fa89944050" /><Relationship Type="http://schemas.openxmlformats.org/officeDocument/2006/relationships/numbering" Target="/word/numbering.xml" Id="Rccfda9c1b04b4327" /><Relationship Type="http://schemas.openxmlformats.org/officeDocument/2006/relationships/settings" Target="/word/settings.xml" Id="R24b0801618d34546" /><Relationship Type="http://schemas.openxmlformats.org/officeDocument/2006/relationships/image" Target="/word/media/fabd3064-7331-471f-a968-4c6c02ad275d.png" Id="R1c274666a817413b" /></Relationships>
</file>