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49d1db1c0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9b0de342844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Bogaarden,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2ff540211423a" /><Relationship Type="http://schemas.openxmlformats.org/officeDocument/2006/relationships/numbering" Target="/word/numbering.xml" Id="R32d06c6cdab743cf" /><Relationship Type="http://schemas.openxmlformats.org/officeDocument/2006/relationships/settings" Target="/word/settings.xml" Id="Rac4e6bbf581f4e08" /><Relationship Type="http://schemas.openxmlformats.org/officeDocument/2006/relationships/image" Target="/word/media/b46f993d-a206-4f41-994f-aef1bac248b9.png" Id="R8179b0de342844ea" /></Relationships>
</file>