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951ad8b2c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291d094a3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d'Horrues,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f90b33f8a45f3" /><Relationship Type="http://schemas.openxmlformats.org/officeDocument/2006/relationships/numbering" Target="/word/numbering.xml" Id="R2177c436522b4dd8" /><Relationship Type="http://schemas.openxmlformats.org/officeDocument/2006/relationships/settings" Target="/word/settings.xml" Id="Rd65e58508dd54968" /><Relationship Type="http://schemas.openxmlformats.org/officeDocument/2006/relationships/image" Target="/word/media/a7415d47-c1f0-45c4-a6d5-c342c036d8e4.png" Id="R0b5291d094a34f88" /></Relationships>
</file>