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82c4b6bb2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399ff4ddc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65824c90c43e1" /><Relationship Type="http://schemas.openxmlformats.org/officeDocument/2006/relationships/numbering" Target="/word/numbering.xml" Id="Ra07f7791f49843cd" /><Relationship Type="http://schemas.openxmlformats.org/officeDocument/2006/relationships/settings" Target="/word/settings.xml" Id="Rd16b6db6c17c4014" /><Relationship Type="http://schemas.openxmlformats.org/officeDocument/2006/relationships/image" Target="/word/media/027decbf-e929-4a72-930b-c1493bc1af45.png" Id="Rfc2399ff4ddc4c20" /></Relationships>
</file>