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58a7042914c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c8895609f842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 Air,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176892ec244ff" /><Relationship Type="http://schemas.openxmlformats.org/officeDocument/2006/relationships/numbering" Target="/word/numbering.xml" Id="Rc41bee3b7aab40c8" /><Relationship Type="http://schemas.openxmlformats.org/officeDocument/2006/relationships/settings" Target="/word/settings.xml" Id="R18467fd1b0a5403c" /><Relationship Type="http://schemas.openxmlformats.org/officeDocument/2006/relationships/image" Target="/word/media/ee38cfd8-909f-4e02-9152-51462c73268c.png" Id="Rdec8895609f84253" /></Relationships>
</file>