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a2fe9166b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b1f8b8852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Boomlaar,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118af360646c1" /><Relationship Type="http://schemas.openxmlformats.org/officeDocument/2006/relationships/numbering" Target="/word/numbering.xml" Id="Rcc874d28897244f5" /><Relationship Type="http://schemas.openxmlformats.org/officeDocument/2006/relationships/settings" Target="/word/settings.xml" Id="R1112905eb4524488" /><Relationship Type="http://schemas.openxmlformats.org/officeDocument/2006/relationships/image" Target="/word/media/f98700d8-cc06-4b57-9456-930d7bd4bd11.png" Id="R3b6b1f8b88524dae" /></Relationships>
</file>