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88f09bc06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1ba63f892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928813bdc4774" /><Relationship Type="http://schemas.openxmlformats.org/officeDocument/2006/relationships/numbering" Target="/word/numbering.xml" Id="R3a03dae7e9f74306" /><Relationship Type="http://schemas.openxmlformats.org/officeDocument/2006/relationships/settings" Target="/word/settings.xml" Id="Rf521e86170a44500" /><Relationship Type="http://schemas.openxmlformats.org/officeDocument/2006/relationships/image" Target="/word/media/1faed9d9-e0db-47db-b998-fdfd876e86a7.png" Id="R2681ba63f8924a5d" /></Relationships>
</file>