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54927d61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316017759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eb7f86861d45e0" /><Relationship Type="http://schemas.openxmlformats.org/officeDocument/2006/relationships/numbering" Target="/word/numbering.xml" Id="R87209aebf84b4421" /><Relationship Type="http://schemas.openxmlformats.org/officeDocument/2006/relationships/settings" Target="/word/settings.xml" Id="R1988fb8fab974e86" /><Relationship Type="http://schemas.openxmlformats.org/officeDocument/2006/relationships/image" Target="/word/media/db249777-bf6e-4e17-a52c-f25ab4fe127b.png" Id="R5c03160177594980" /></Relationships>
</file>