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37b5ec83d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1f7e63bb9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Bosmolens,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8b8b7eb814e60" /><Relationship Type="http://schemas.openxmlformats.org/officeDocument/2006/relationships/numbering" Target="/word/numbering.xml" Id="R4a12c99bb81648df" /><Relationship Type="http://schemas.openxmlformats.org/officeDocument/2006/relationships/settings" Target="/word/settings.xml" Id="R53cc293d06604b12" /><Relationship Type="http://schemas.openxmlformats.org/officeDocument/2006/relationships/image" Target="/word/media/d40fe787-e67d-453b-96b4-d83e57e4f4f4.png" Id="Rcbf1f7e63bb94910" /></Relationships>
</file>