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feef2945d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73e414b8f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1e651c20744715" /><Relationship Type="http://schemas.openxmlformats.org/officeDocument/2006/relationships/numbering" Target="/word/numbering.xml" Id="R4bc1ff9ba08b4399" /><Relationship Type="http://schemas.openxmlformats.org/officeDocument/2006/relationships/settings" Target="/word/settings.xml" Id="R206184ad570f4eb6" /><Relationship Type="http://schemas.openxmlformats.org/officeDocument/2006/relationships/image" Target="/word/media/886c8fa2-8f74-4edd-847e-60b0647d0d8b.png" Id="R85a73e414b8f4a98" /></Relationships>
</file>