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1a36c3846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ce25d9135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Bouny,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c1256854b40bc" /><Relationship Type="http://schemas.openxmlformats.org/officeDocument/2006/relationships/numbering" Target="/word/numbering.xml" Id="Rf2c0a08ed7f34d52" /><Relationship Type="http://schemas.openxmlformats.org/officeDocument/2006/relationships/settings" Target="/word/settings.xml" Id="Rb1e9646387f84e59" /><Relationship Type="http://schemas.openxmlformats.org/officeDocument/2006/relationships/image" Target="/word/media/f32f659e-fc75-4be3-a866-355f354e53c9.png" Id="Ra1fce25d91354938" /></Relationships>
</file>