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2ec454ca324d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8bc0e4c1d443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Bourgogne,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8a0136916549de" /><Relationship Type="http://schemas.openxmlformats.org/officeDocument/2006/relationships/numbering" Target="/word/numbering.xml" Id="R09d35e078c5d4c1c" /><Relationship Type="http://schemas.openxmlformats.org/officeDocument/2006/relationships/settings" Target="/word/settings.xml" Id="R1d221a0a7e6d4f55" /><Relationship Type="http://schemas.openxmlformats.org/officeDocument/2006/relationships/image" Target="/word/media/342e7c9c-b595-4588-9323-62ee4eab78b7.png" Id="R998bc0e4c1d443c2" /></Relationships>
</file>