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cc6f518c44b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81f03cf42d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Bovenhoek,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7548b483248df" /><Relationship Type="http://schemas.openxmlformats.org/officeDocument/2006/relationships/numbering" Target="/word/numbering.xml" Id="Rb905085c2a2040ae" /><Relationship Type="http://schemas.openxmlformats.org/officeDocument/2006/relationships/settings" Target="/word/settings.xml" Id="R268ebb32d5d34482" /><Relationship Type="http://schemas.openxmlformats.org/officeDocument/2006/relationships/image" Target="/word/media/bb01bbf7-5918-40e1-a8d0-f897d02dfba0.png" Id="R7181f03cf42d491b" /></Relationships>
</file>