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489b3d401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f932fea21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Bovenistier,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31825f997485f" /><Relationship Type="http://schemas.openxmlformats.org/officeDocument/2006/relationships/numbering" Target="/word/numbering.xml" Id="R65c63c4beb384336" /><Relationship Type="http://schemas.openxmlformats.org/officeDocument/2006/relationships/settings" Target="/word/settings.xml" Id="R09f8ecbd85ad43d8" /><Relationship Type="http://schemas.openxmlformats.org/officeDocument/2006/relationships/image" Target="/word/media/8568cc2b-06d1-4d4a-a9cc-de34f77c8a7f.png" Id="Rb5af932fea214433" /></Relationships>
</file>