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4dc05b144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143a7a8e1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Braunlauf,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52f8a0efb4746" /><Relationship Type="http://schemas.openxmlformats.org/officeDocument/2006/relationships/numbering" Target="/word/numbering.xml" Id="R2db4b9c4abdc48dc" /><Relationship Type="http://schemas.openxmlformats.org/officeDocument/2006/relationships/settings" Target="/word/settings.xml" Id="R0e2a0601f4b446b9" /><Relationship Type="http://schemas.openxmlformats.org/officeDocument/2006/relationships/image" Target="/word/media/2d3df37c-9c0f-417a-a857-284ffb68798e.png" Id="R504143a7a8e1413b" /></Relationships>
</file>