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94922710c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42b0cd395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Bredeheide,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b7cd3aa5e4ff6" /><Relationship Type="http://schemas.openxmlformats.org/officeDocument/2006/relationships/numbering" Target="/word/numbering.xml" Id="R58e977f7677e4f79" /><Relationship Type="http://schemas.openxmlformats.org/officeDocument/2006/relationships/settings" Target="/word/settings.xml" Id="R5884d0498b034503" /><Relationship Type="http://schemas.openxmlformats.org/officeDocument/2006/relationships/image" Target="/word/media/62cc74f7-5b04-4e61-b04a-ec013450ce6c.png" Id="R9cc42b0cd3954033" /></Relationships>
</file>