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c578fbe7a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151fb952f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326eda8de4590" /><Relationship Type="http://schemas.openxmlformats.org/officeDocument/2006/relationships/numbering" Target="/word/numbering.xml" Id="R270e2673dc284f14" /><Relationship Type="http://schemas.openxmlformats.org/officeDocument/2006/relationships/settings" Target="/word/settings.xml" Id="R6fc96451712a4549" /><Relationship Type="http://schemas.openxmlformats.org/officeDocument/2006/relationships/image" Target="/word/media/a179f455-690a-4532-aa03-cd2ddff6c50e.png" Id="R7d4151fb952f4530" /></Relationships>
</file>