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ce24986a1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5b478f092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Breitfeld,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609fb88a0419f" /><Relationship Type="http://schemas.openxmlformats.org/officeDocument/2006/relationships/numbering" Target="/word/numbering.xml" Id="R3a79d0b01d6a440e" /><Relationship Type="http://schemas.openxmlformats.org/officeDocument/2006/relationships/settings" Target="/word/settings.xml" Id="R6321b6260bb7489b" /><Relationship Type="http://schemas.openxmlformats.org/officeDocument/2006/relationships/image" Target="/word/media/c9b40c5e-e76d-49ea-871b-f8ef056e0af4.png" Id="R56c5b478f0924298" /></Relationships>
</file>