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71fb11ba1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78bbcf701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bd78fb9504cd5" /><Relationship Type="http://schemas.openxmlformats.org/officeDocument/2006/relationships/numbering" Target="/word/numbering.xml" Id="Rc55e1d2b82624bf3" /><Relationship Type="http://schemas.openxmlformats.org/officeDocument/2006/relationships/settings" Target="/word/settings.xml" Id="R0dc2a7716cf644e5" /><Relationship Type="http://schemas.openxmlformats.org/officeDocument/2006/relationships/image" Target="/word/media/cc2375de-20b7-4776-b09c-4a0917348ae5.png" Id="R44a78bbcf70148c3" /></Relationships>
</file>