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40b81e597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37fe100a3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6028adb954d3f" /><Relationship Type="http://schemas.openxmlformats.org/officeDocument/2006/relationships/numbering" Target="/word/numbering.xml" Id="R5d47e179bc3345c4" /><Relationship Type="http://schemas.openxmlformats.org/officeDocument/2006/relationships/settings" Target="/word/settings.xml" Id="R69a6078295804ba8" /><Relationship Type="http://schemas.openxmlformats.org/officeDocument/2006/relationships/image" Target="/word/media/5cd4279e-8772-4eb2-a3ad-6da644e7bd89.png" Id="Rd8537fe100a34d8c" /></Relationships>
</file>